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2F" w:rsidRDefault="0076082F" w:rsidP="0076082F">
      <w:pPr>
        <w:jc w:val="center"/>
        <w:rPr>
          <w:rFonts w:ascii="黑体" w:eastAsia="黑体" w:hAnsi="黑体" w:hint="eastAsia"/>
          <w:sz w:val="36"/>
          <w:szCs w:val="36"/>
        </w:rPr>
      </w:pPr>
    </w:p>
    <w:p w:rsidR="00811080" w:rsidRDefault="00811080" w:rsidP="0076082F">
      <w:pPr>
        <w:jc w:val="center"/>
        <w:rPr>
          <w:rFonts w:ascii="黑体" w:eastAsia="黑体" w:hAnsi="黑体" w:hint="eastAsia"/>
          <w:sz w:val="36"/>
          <w:szCs w:val="36"/>
        </w:rPr>
      </w:pPr>
    </w:p>
    <w:p w:rsidR="00811080" w:rsidRDefault="00811080" w:rsidP="0076082F">
      <w:pPr>
        <w:jc w:val="center"/>
        <w:rPr>
          <w:rFonts w:ascii="黑体" w:eastAsia="黑体" w:hAnsi="黑体"/>
          <w:sz w:val="36"/>
          <w:szCs w:val="36"/>
        </w:rPr>
      </w:pPr>
    </w:p>
    <w:p w:rsidR="00FE6C10" w:rsidRPr="00811080" w:rsidRDefault="0076082F" w:rsidP="0076082F">
      <w:pPr>
        <w:jc w:val="center"/>
        <w:rPr>
          <w:rFonts w:ascii="黑体" w:eastAsia="黑体" w:hAnsi="黑体"/>
          <w:sz w:val="44"/>
          <w:szCs w:val="44"/>
        </w:rPr>
      </w:pPr>
      <w:r w:rsidRPr="00811080">
        <w:rPr>
          <w:rFonts w:ascii="黑体" w:eastAsia="黑体" w:hAnsi="黑体" w:hint="eastAsia"/>
          <w:sz w:val="44"/>
          <w:szCs w:val="44"/>
        </w:rPr>
        <w:t>确 认 书</w:t>
      </w:r>
    </w:p>
    <w:p w:rsidR="0076082F" w:rsidRDefault="0076082F" w:rsidP="0076082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6082F" w:rsidRPr="0076082F" w:rsidRDefault="0076082F" w:rsidP="0076082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6082F">
        <w:rPr>
          <w:rFonts w:ascii="仿宋" w:eastAsia="仿宋" w:hAnsi="仿宋" w:hint="eastAsia"/>
          <w:sz w:val="32"/>
          <w:szCs w:val="32"/>
        </w:rPr>
        <w:t>本人已知悉人力资源社会保障部《关于城镇职工基本养老保险关系转移若干问题的通知》（人社部规〔2016〕5号）相关规定，以及按此补缴可能产生无法向省外转移基本养老保险关系的后果。</w:t>
      </w:r>
    </w:p>
    <w:p w:rsidR="0076082F" w:rsidRDefault="0076082F" w:rsidP="0076082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6082F">
        <w:rPr>
          <w:rFonts w:ascii="仿宋" w:eastAsia="仿宋" w:hAnsi="仿宋" w:hint="eastAsia"/>
          <w:sz w:val="32"/>
          <w:szCs w:val="32"/>
        </w:rPr>
        <w:t>特此确认。</w:t>
      </w:r>
    </w:p>
    <w:p w:rsidR="0076082F" w:rsidRPr="0076082F" w:rsidRDefault="0076082F" w:rsidP="0076082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6082F" w:rsidRDefault="0076082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  确认人：</w:t>
      </w:r>
    </w:p>
    <w:p w:rsidR="0076082F" w:rsidRPr="0076082F" w:rsidRDefault="0076082F" w:rsidP="0076082F">
      <w:pPr>
        <w:wordWrap w:val="0"/>
        <w:ind w:right="32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/>
          <w:sz w:val="32"/>
          <w:szCs w:val="32"/>
        </w:rPr>
        <w:t>日</w:t>
      </w:r>
    </w:p>
    <w:sectPr w:rsidR="0076082F" w:rsidRPr="0076082F" w:rsidSect="00FE6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84C" w:rsidRDefault="00FB784C" w:rsidP="00811080">
      <w:r>
        <w:separator/>
      </w:r>
    </w:p>
  </w:endnote>
  <w:endnote w:type="continuationSeparator" w:id="1">
    <w:p w:rsidR="00FB784C" w:rsidRDefault="00FB784C" w:rsidP="00811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84C" w:rsidRDefault="00FB784C" w:rsidP="00811080">
      <w:r>
        <w:separator/>
      </w:r>
    </w:p>
  </w:footnote>
  <w:footnote w:type="continuationSeparator" w:id="1">
    <w:p w:rsidR="00FB784C" w:rsidRDefault="00FB784C" w:rsidP="008110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082F"/>
    <w:rsid w:val="001772FD"/>
    <w:rsid w:val="0076082F"/>
    <w:rsid w:val="00811080"/>
    <w:rsid w:val="00FB784C"/>
    <w:rsid w:val="00FE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C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10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10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10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10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135</Characters>
  <Application>Microsoft Office Word</Application>
  <DocSecurity>0</DocSecurity>
  <Lines>1</Lines>
  <Paragraphs>1</Paragraphs>
  <ScaleCrop>false</ScaleCrop>
  <Company>Lenovo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Lenovo_2</dc:creator>
  <cp:lastModifiedBy>Lenovo_2</cp:lastModifiedBy>
  <cp:revision>2</cp:revision>
  <dcterms:created xsi:type="dcterms:W3CDTF">2017-11-20T07:38:00Z</dcterms:created>
  <dcterms:modified xsi:type="dcterms:W3CDTF">2017-11-24T02:33:00Z</dcterms:modified>
</cp:coreProperties>
</file>